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PRILOG 2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Obrazac: </w:t>
      </w:r>
      <w:proofErr w:type="spellStart"/>
      <w:r w:rsidRPr="00DC3466">
        <w:rPr>
          <w:color w:val="231F20"/>
          <w:lang w:val="hr-HR"/>
        </w:rPr>
        <w:t>Mfin</w:t>
      </w:r>
      <w:proofErr w:type="spellEnd"/>
      <w:r w:rsidRPr="00DC3466">
        <w:rPr>
          <w:color w:val="231F20"/>
          <w:lang w:val="hr-HR"/>
        </w:rPr>
        <w:t>-zajam-pad prihoda</w:t>
      </w:r>
      <w:r>
        <w:rPr>
          <w:color w:val="231F20"/>
          <w:lang w:val="hr-HR"/>
        </w:rPr>
        <w:t xml:space="preserve"> 2021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Naziv tražitelja beskamatnog zajma  _______________________________________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MINISTARSTVO FINANCIJA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Katančićeva 5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10000 ZAGREB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 xml:space="preserve">ZAHTJEV ZA </w:t>
      </w:r>
      <w:r>
        <w:rPr>
          <w:b/>
          <w:color w:val="231F20"/>
          <w:lang w:val="hr-HR"/>
        </w:rPr>
        <w:t xml:space="preserve">DODJELU </w:t>
      </w:r>
      <w:r w:rsidRPr="00DC3466">
        <w:rPr>
          <w:b/>
          <w:color w:val="231F20"/>
          <w:lang w:val="hr-HR"/>
        </w:rPr>
        <w:t>BESKAMATN</w:t>
      </w:r>
      <w:r>
        <w:rPr>
          <w:b/>
          <w:color w:val="231F20"/>
          <w:lang w:val="hr-HR"/>
        </w:rPr>
        <w:t>OG</w:t>
      </w:r>
      <w:r w:rsidRPr="00DC3466">
        <w:rPr>
          <w:b/>
          <w:color w:val="231F20"/>
          <w:lang w:val="hr-HR"/>
        </w:rPr>
        <w:t xml:space="preserve"> ZAJ</w:t>
      </w:r>
      <w:r>
        <w:rPr>
          <w:b/>
          <w:color w:val="231F20"/>
          <w:lang w:val="hr-HR"/>
        </w:rPr>
        <w:t>MA</w:t>
      </w:r>
      <w:r w:rsidRPr="00DC3466">
        <w:rPr>
          <w:b/>
          <w:color w:val="231F20"/>
          <w:lang w:val="hr-HR"/>
        </w:rPr>
        <w:t xml:space="preserve"> IZ DRŽAVNOG PRORAČUNA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b/>
          <w:color w:val="231F20"/>
          <w:lang w:val="hr-HR"/>
        </w:rPr>
      </w:pPr>
    </w:p>
    <w:p w:rsidR="00D43C87" w:rsidRPr="004428E4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Ukupni iznos beskamatnog zajma:</w:t>
      </w:r>
    </w:p>
    <w:p w:rsidR="00D43C87" w:rsidRPr="004428E4" w:rsidRDefault="00D43C87" w:rsidP="00D43C8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4428E4" w:rsidRDefault="00D43C87" w:rsidP="00D43C8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D43C87" w:rsidRPr="004428E4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4428E4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4428E4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Beskamatni zajam je potrebno isplatiti na račun:</w:t>
      </w:r>
    </w:p>
    <w:p w:rsidR="00D43C87" w:rsidRPr="004428E4" w:rsidRDefault="00D43C87" w:rsidP="00D43C8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4428E4" w:rsidRDefault="00D43C87" w:rsidP="00D43C8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highlight w:val="yellow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jc w:val="both"/>
        <w:textAlignment w:val="baseline"/>
        <w:rPr>
          <w:i/>
          <w:color w:val="231F20"/>
          <w:lang w:val="hr-HR"/>
        </w:rPr>
      </w:pPr>
      <w:r w:rsidRPr="004428E4">
        <w:rPr>
          <w:color w:val="231F20"/>
          <w:lang w:val="hr-HR"/>
        </w:rPr>
        <w:t xml:space="preserve">Suglasan(na) sam da se povrat sredstava danog beskamatnog zajma vrši sukladno </w:t>
      </w:r>
      <w:r>
        <w:rPr>
          <w:color w:val="231F20"/>
          <w:lang w:val="hr-HR"/>
        </w:rPr>
        <w:t>točki</w:t>
      </w:r>
      <w:r w:rsidRPr="004428E4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IV</w:t>
      </w:r>
      <w:r w:rsidRPr="004428E4">
        <w:rPr>
          <w:color w:val="231F20"/>
          <w:lang w:val="hr-HR"/>
        </w:rPr>
        <w:t xml:space="preserve">. </w:t>
      </w:r>
      <w:r>
        <w:rPr>
          <w:i/>
          <w:color w:val="231F20"/>
          <w:lang w:val="hr-HR"/>
        </w:rPr>
        <w:t>Odluke</w:t>
      </w:r>
      <w:r w:rsidRPr="004428E4">
        <w:rPr>
          <w:i/>
          <w:color w:val="231F20"/>
          <w:lang w:val="hr-HR"/>
        </w:rPr>
        <w:t xml:space="preserve"> o </w:t>
      </w:r>
      <w:r>
        <w:rPr>
          <w:i/>
          <w:color w:val="231F20"/>
          <w:lang w:val="hr-HR"/>
        </w:rPr>
        <w:t xml:space="preserve">dodjeli </w:t>
      </w:r>
      <w:r w:rsidRPr="004428E4">
        <w:rPr>
          <w:i/>
          <w:color w:val="231F20"/>
          <w:lang w:val="hr-HR"/>
        </w:rPr>
        <w:t>beskamatnog zajma jedinicama lokalne i područne (regionalne) samouprave uslijed pada prihoda</w:t>
      </w:r>
      <w:r>
        <w:rPr>
          <w:i/>
          <w:color w:val="231F20"/>
          <w:lang w:val="hr-HR"/>
        </w:rPr>
        <w:t>.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Mjesto i datum: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  <w:bookmarkStart w:id="0" w:name="_GoBack"/>
      <w:bookmarkEnd w:id="0"/>
      <w:r w:rsidRPr="00DC3466">
        <w:rPr>
          <w:color w:val="231F20"/>
          <w:lang w:val="hr-HR"/>
        </w:rPr>
        <w:t>Ime i prezime čelnika:</w:t>
      </w:r>
    </w:p>
    <w:p w:rsidR="00D43C87" w:rsidRPr="00DC3466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Pr="00DC3466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Potpis</w:t>
      </w: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43C87" w:rsidRDefault="00D43C87" w:rsidP="00D43C87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:rsidR="002B585B" w:rsidRDefault="002B585B"/>
    <w:sectPr w:rsidR="002B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7"/>
    <w:rsid w:val="002B585B"/>
    <w:rsid w:val="00D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7D8A-C8DB-4A23-9011-6A33184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2">
    <w:name w:val="box_463012"/>
    <w:basedOn w:val="Normal"/>
    <w:rsid w:val="00D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Kocelj</dc:creator>
  <cp:keywords/>
  <dc:description/>
  <cp:lastModifiedBy>Andrea Kocelj</cp:lastModifiedBy>
  <cp:revision>1</cp:revision>
  <dcterms:created xsi:type="dcterms:W3CDTF">2021-12-14T10:04:00Z</dcterms:created>
  <dcterms:modified xsi:type="dcterms:W3CDTF">2021-12-14T10:06:00Z</dcterms:modified>
</cp:coreProperties>
</file>